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C2" w:rsidRDefault="003445B2" w:rsidP="00933C55">
      <w:pPr>
        <w:pStyle w:val="Bezodstpw"/>
        <w:spacing w:after="120"/>
        <w:jc w:val="both"/>
        <w:rPr>
          <w:rFonts w:asciiTheme="minorHAnsi" w:hAnsiTheme="minorHAnsi"/>
          <w:sz w:val="24"/>
          <w:szCs w:val="24"/>
          <w:lang w:val="pl-PL"/>
        </w:rPr>
      </w:pPr>
      <w:r w:rsidRPr="00933C55">
        <w:rPr>
          <w:rFonts w:asciiTheme="minorHAnsi" w:hAnsiTheme="minorHAnsi" w:cstheme="minorBidi"/>
          <w:b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0A0DC693" wp14:editId="4D87AE46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615440" cy="1913255"/>
            <wp:effectExtent l="0" t="0" r="3810" b="0"/>
            <wp:wrapTight wrapText="bothSides">
              <wp:wrapPolygon edited="0">
                <wp:start x="0" y="0"/>
                <wp:lineTo x="0" y="21292"/>
                <wp:lineTo x="21396" y="21292"/>
                <wp:lineTo x="213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55">
        <w:rPr>
          <w:rFonts w:asciiTheme="minorHAnsi" w:hAnsiTheme="minorHAnsi" w:cstheme="minorBidi"/>
          <w:b/>
          <w:sz w:val="24"/>
          <w:szCs w:val="24"/>
          <w:lang w:val="pl-PL"/>
        </w:rPr>
        <w:t xml:space="preserve">Andżelika Borys </w:t>
      </w:r>
      <w:r w:rsidRPr="00933C55">
        <w:rPr>
          <w:rFonts w:asciiTheme="minorHAnsi" w:hAnsiTheme="minorHAnsi" w:cstheme="minorBidi"/>
          <w:sz w:val="24"/>
          <w:szCs w:val="24"/>
          <w:lang w:val="pl-PL"/>
        </w:rPr>
        <w:t>– ur</w:t>
      </w:r>
      <w:r w:rsidR="00CC20B3">
        <w:rPr>
          <w:rFonts w:asciiTheme="minorHAnsi" w:hAnsiTheme="minorHAnsi" w:cstheme="minorBidi"/>
          <w:sz w:val="24"/>
          <w:szCs w:val="24"/>
          <w:lang w:val="pl-PL"/>
        </w:rPr>
        <w:t>odzona w  Grodnie</w:t>
      </w:r>
      <w:r w:rsidRPr="00933C55">
        <w:rPr>
          <w:rFonts w:asciiTheme="minorHAnsi" w:hAnsiTheme="minorHAnsi" w:cstheme="minorBidi"/>
          <w:sz w:val="24"/>
          <w:szCs w:val="24"/>
          <w:lang w:val="pl-PL"/>
        </w:rPr>
        <w:t xml:space="preserve">, </w:t>
      </w:r>
      <w:r w:rsidR="00910AE5" w:rsidRPr="00933C55">
        <w:rPr>
          <w:rFonts w:asciiTheme="minorHAnsi" w:hAnsiTheme="minorHAnsi" w:cstheme="minorBidi"/>
          <w:sz w:val="24"/>
          <w:szCs w:val="24"/>
          <w:lang w:val="pl-PL"/>
        </w:rPr>
        <w:t>u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 xml:space="preserve">kończyła szkołę średnią w grodzieńskiej wiosce </w:t>
      </w:r>
      <w:proofErr w:type="spellStart"/>
      <w:r w:rsidR="00910AE5" w:rsidRPr="00933C55">
        <w:rPr>
          <w:rFonts w:asciiTheme="minorHAnsi" w:hAnsiTheme="minorHAnsi"/>
          <w:sz w:val="24"/>
          <w:szCs w:val="24"/>
          <w:lang w:val="pl-PL"/>
        </w:rPr>
        <w:t>Podlipki</w:t>
      </w:r>
      <w:proofErr w:type="spellEnd"/>
      <w:r w:rsidR="00910AE5" w:rsidRPr="00933C55">
        <w:rPr>
          <w:rFonts w:asciiTheme="minorHAnsi" w:hAnsiTheme="minorHAnsi"/>
          <w:sz w:val="24"/>
          <w:szCs w:val="24"/>
          <w:lang w:val="pl-PL"/>
        </w:rPr>
        <w:t>, a następnie technikum pedagogiczne w Zamościu</w:t>
      </w:r>
      <w:r w:rsidR="00933C55" w:rsidRPr="00933C55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933C55">
        <w:rPr>
          <w:rFonts w:asciiTheme="minorHAnsi" w:hAnsiTheme="minorHAnsi"/>
          <w:sz w:val="24"/>
          <w:szCs w:val="24"/>
          <w:lang w:val="pl-PL"/>
        </w:rPr>
        <w:t xml:space="preserve">i </w:t>
      </w:r>
      <w:r w:rsidR="00933C55" w:rsidRPr="00933C55">
        <w:rPr>
          <w:rFonts w:asciiTheme="minorHAnsi" w:hAnsiTheme="minorHAnsi"/>
          <w:sz w:val="24"/>
          <w:szCs w:val="24"/>
          <w:lang w:val="pl-PL"/>
        </w:rPr>
        <w:t>studia</w:t>
      </w:r>
      <w:r w:rsidR="00933C55" w:rsidRPr="00933C55">
        <w:rPr>
          <w:rFonts w:asciiTheme="minorHAnsi" w:hAnsiTheme="minorHAnsi" w:cstheme="minorBidi"/>
          <w:sz w:val="24"/>
          <w:szCs w:val="24"/>
          <w:lang w:val="pl-PL"/>
        </w:rPr>
        <w:t xml:space="preserve"> na Wydziale Pedagogiki i Psychologii Uniwersytetu w Białymstoku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 xml:space="preserve">. </w:t>
      </w:r>
      <w:r w:rsidR="00933C55">
        <w:rPr>
          <w:rFonts w:asciiTheme="minorHAnsi" w:hAnsiTheme="minorHAnsi"/>
          <w:sz w:val="24"/>
          <w:szCs w:val="24"/>
          <w:lang w:val="pl-PL"/>
        </w:rPr>
        <w:t>Po studiach pracowała jako n</w:t>
      </w:r>
      <w:r w:rsidRPr="00933C55">
        <w:rPr>
          <w:rFonts w:asciiTheme="minorHAnsi" w:hAnsiTheme="minorHAnsi"/>
          <w:sz w:val="24"/>
          <w:szCs w:val="24"/>
          <w:lang w:val="pl-PL"/>
        </w:rPr>
        <w:t xml:space="preserve">auczycielka j. polskiego </w:t>
      </w:r>
      <w:r w:rsidRPr="00933C55">
        <w:rPr>
          <w:rFonts w:asciiTheme="minorHAnsi" w:hAnsiTheme="minorHAnsi" w:cstheme="minorBidi"/>
          <w:sz w:val="24"/>
          <w:szCs w:val="24"/>
          <w:lang w:val="pl-PL"/>
        </w:rPr>
        <w:t xml:space="preserve">w </w:t>
      </w:r>
      <w:proofErr w:type="spellStart"/>
      <w:r w:rsidRPr="00933C55">
        <w:rPr>
          <w:rFonts w:asciiTheme="minorHAnsi" w:hAnsiTheme="minorHAnsi" w:cstheme="minorBidi"/>
          <w:sz w:val="24"/>
          <w:szCs w:val="24"/>
          <w:lang w:val="pl-PL"/>
        </w:rPr>
        <w:t>Odelsku</w:t>
      </w:r>
      <w:proofErr w:type="spellEnd"/>
      <w:r w:rsidRPr="00933C55">
        <w:rPr>
          <w:rFonts w:asciiTheme="minorHAnsi" w:hAnsiTheme="minorHAnsi" w:cstheme="minorBidi"/>
          <w:sz w:val="24"/>
          <w:szCs w:val="24"/>
          <w:lang w:val="pl-PL"/>
        </w:rPr>
        <w:t xml:space="preserve"> i </w:t>
      </w:r>
      <w:r w:rsidRPr="00933C55">
        <w:rPr>
          <w:rFonts w:asciiTheme="minorHAnsi" w:hAnsiTheme="minorHAnsi"/>
          <w:sz w:val="24"/>
          <w:szCs w:val="24"/>
          <w:lang w:val="pl-PL"/>
        </w:rPr>
        <w:t>w Grodnie</w:t>
      </w:r>
      <w:r w:rsidRPr="00933C55">
        <w:rPr>
          <w:rFonts w:asciiTheme="minorHAnsi" w:hAnsiTheme="minorHAnsi" w:cstheme="minorBidi"/>
          <w:sz w:val="24"/>
          <w:szCs w:val="24"/>
          <w:lang w:val="pl-PL"/>
        </w:rPr>
        <w:t xml:space="preserve">. Od 1995 członek Związku Polaków na Białorusi, 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>w 1998 została przewodniczącą wydziału edukacji</w:t>
      </w:r>
      <w:r w:rsidR="009B33C2">
        <w:rPr>
          <w:rFonts w:asciiTheme="minorHAnsi" w:hAnsiTheme="minorHAnsi"/>
          <w:sz w:val="24"/>
          <w:szCs w:val="24"/>
          <w:lang w:val="pl-PL"/>
        </w:rPr>
        <w:t xml:space="preserve"> ZPB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 xml:space="preserve">. Na szóstym zjeździe ZPB w marcu 2005 została, ku zaskoczeniu władz Białorusi, wybrana </w:t>
      </w:r>
      <w:r w:rsidR="00933C55">
        <w:rPr>
          <w:rFonts w:asciiTheme="minorHAnsi" w:hAnsiTheme="minorHAnsi"/>
          <w:sz w:val="24"/>
          <w:szCs w:val="24"/>
          <w:lang w:val="pl-PL"/>
        </w:rPr>
        <w:t>na prezesa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 xml:space="preserve"> Związku, zastępując na tym stanowisku współpracującego z władzami państwowymi Tadeusza Kruczkowskiego. 12 maja </w:t>
      </w:r>
      <w:r w:rsidR="00933C55">
        <w:rPr>
          <w:rFonts w:asciiTheme="minorHAnsi" w:hAnsiTheme="minorHAnsi"/>
          <w:sz w:val="24"/>
          <w:szCs w:val="24"/>
          <w:lang w:val="pl-PL"/>
        </w:rPr>
        <w:t xml:space="preserve">2005 r. 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 xml:space="preserve">Ministerstwo Sprawiedliwości Białorusi unieważniło wyniki wyborów dokonanych przez </w:t>
      </w:r>
      <w:r w:rsidRPr="00933C55">
        <w:rPr>
          <w:rFonts w:asciiTheme="minorHAnsi" w:hAnsiTheme="minorHAnsi"/>
          <w:sz w:val="24"/>
          <w:szCs w:val="24"/>
          <w:lang w:val="pl-PL"/>
        </w:rPr>
        <w:t>zjazd ZPB</w:t>
      </w:r>
      <w:r w:rsidR="00910AE5" w:rsidRPr="00933C55">
        <w:rPr>
          <w:rFonts w:asciiTheme="minorHAnsi" w:hAnsiTheme="minorHAnsi"/>
          <w:sz w:val="24"/>
          <w:szCs w:val="24"/>
          <w:lang w:val="pl-PL"/>
        </w:rPr>
        <w:t>, tym samym delegalizując demokratycznie wybrany zarząd organizacji</w:t>
      </w:r>
      <w:r w:rsidRPr="00933C55">
        <w:rPr>
          <w:rFonts w:asciiTheme="minorHAnsi" w:hAnsiTheme="minorHAnsi"/>
          <w:sz w:val="24"/>
          <w:szCs w:val="24"/>
          <w:lang w:val="pl-PL"/>
        </w:rPr>
        <w:t xml:space="preserve">. </w:t>
      </w:r>
    </w:p>
    <w:p w:rsidR="003445B2" w:rsidRPr="00933C55" w:rsidRDefault="00910AE5" w:rsidP="00933C55">
      <w:pPr>
        <w:pStyle w:val="Bezodstpw"/>
        <w:spacing w:after="120"/>
        <w:jc w:val="both"/>
        <w:rPr>
          <w:rFonts w:asciiTheme="minorHAnsi" w:hAnsiTheme="minorHAnsi"/>
          <w:sz w:val="24"/>
          <w:szCs w:val="24"/>
          <w:lang w:val="pl-PL"/>
        </w:rPr>
      </w:pPr>
      <w:r w:rsidRPr="00933C55">
        <w:rPr>
          <w:rFonts w:asciiTheme="minorHAnsi" w:hAnsiTheme="minorHAnsi"/>
          <w:sz w:val="24"/>
          <w:szCs w:val="24"/>
          <w:lang w:val="pl-PL"/>
        </w:rPr>
        <w:t xml:space="preserve">A. Borys </w:t>
      </w:r>
      <w:r w:rsidR="003445B2" w:rsidRPr="00933C55">
        <w:rPr>
          <w:rFonts w:asciiTheme="minorHAnsi" w:hAnsiTheme="minorHAnsi"/>
          <w:sz w:val="24"/>
          <w:szCs w:val="24"/>
          <w:lang w:val="pl-PL"/>
        </w:rPr>
        <w:t xml:space="preserve">pełniła funkcję prezesa ZPB do 2010 r. W tym czasie była poddawana ciągłym represjom i naciskowi psychicznemu ze strony władz BY. KGB przesłuchiwało ją ponad 90 razy, kilka razy odbierano jej paszport zagraniczny uniemożliwiając wyjazd z Białorusi, próbowano wytoczyć sprawę kryminalną na podstawie sfałszowanych zarzutów (o przemyt narkotyków), niszczono mienie, grożono jej i jej rodzinie. </w:t>
      </w:r>
    </w:p>
    <w:p w:rsidR="00CC20B3" w:rsidRPr="00933C55" w:rsidRDefault="003445B2" w:rsidP="00CC20B3">
      <w:pPr>
        <w:spacing w:after="120"/>
        <w:jc w:val="both"/>
        <w:rPr>
          <w:rFonts w:asciiTheme="minorHAnsi" w:hAnsiTheme="minorHAnsi" w:cstheme="minorBidi"/>
          <w:sz w:val="24"/>
          <w:szCs w:val="24"/>
        </w:rPr>
      </w:pPr>
      <w:r w:rsidRPr="00933C55">
        <w:rPr>
          <w:rFonts w:asciiTheme="minorHAnsi" w:hAnsiTheme="minorHAnsi" w:cstheme="minorBidi"/>
          <w:sz w:val="24"/>
          <w:szCs w:val="24"/>
        </w:rPr>
        <w:t>14 czerwca 2010 roku ogłosiła rezygnację z pełnionej funkcji pr</w:t>
      </w:r>
      <w:r w:rsidR="00543EAA">
        <w:rPr>
          <w:rFonts w:asciiTheme="minorHAnsi" w:hAnsiTheme="minorHAnsi" w:cstheme="minorBidi"/>
          <w:sz w:val="24"/>
          <w:szCs w:val="24"/>
        </w:rPr>
        <w:t>ezesa</w:t>
      </w:r>
      <w:r w:rsidRPr="00933C55">
        <w:rPr>
          <w:rFonts w:asciiTheme="minorHAnsi" w:hAnsiTheme="minorHAnsi" w:cstheme="minorBidi"/>
          <w:sz w:val="24"/>
          <w:szCs w:val="24"/>
        </w:rPr>
        <w:t xml:space="preserve"> ZPB, motywując to przyczynami osobistymi. Po </w:t>
      </w:r>
      <w:r w:rsidR="009B33C2">
        <w:rPr>
          <w:rFonts w:asciiTheme="minorHAnsi" w:hAnsiTheme="minorHAnsi" w:cstheme="minorBidi"/>
          <w:sz w:val="24"/>
          <w:szCs w:val="24"/>
        </w:rPr>
        <w:t>trzy</w:t>
      </w:r>
      <w:r w:rsidRPr="00933C55">
        <w:rPr>
          <w:rFonts w:asciiTheme="minorHAnsi" w:hAnsiTheme="minorHAnsi" w:cstheme="minorBidi"/>
          <w:sz w:val="24"/>
          <w:szCs w:val="24"/>
        </w:rPr>
        <w:t>letniej przerwie, wróciła do działalności w ZPB jako Przewodnicząca Rady Naczelnej ZPB. W grudniu 2016 r. została wybrana ponownie na stanowisko prezesa ZPB, zwyciężając kontrkandydata – dotychczasowego prezesa Mieczysława</w:t>
      </w:r>
      <w:r w:rsidR="00CC20B3">
        <w:rPr>
          <w:rFonts w:asciiTheme="minorHAnsi" w:hAnsiTheme="minorHAnsi" w:cstheme="minorBidi"/>
          <w:sz w:val="24"/>
          <w:szCs w:val="24"/>
        </w:rPr>
        <w:t xml:space="preserve"> Jaśkiewicza.</w:t>
      </w:r>
      <w:r w:rsidR="00CC20B3" w:rsidRPr="00CC20B3">
        <w:rPr>
          <w:rFonts w:asciiTheme="minorHAnsi" w:hAnsiTheme="minorHAnsi" w:cstheme="minorBidi"/>
          <w:sz w:val="24"/>
          <w:szCs w:val="24"/>
        </w:rPr>
        <w:t xml:space="preserve"> </w:t>
      </w:r>
      <w:r w:rsidR="00CC20B3">
        <w:rPr>
          <w:rFonts w:asciiTheme="minorHAnsi" w:hAnsiTheme="minorHAnsi" w:cstheme="minorBidi"/>
          <w:sz w:val="24"/>
          <w:szCs w:val="24"/>
        </w:rPr>
        <w:t>20 marca 2021 podczas X Zjazdu ZPB A. Borys została wybrana na prezesa Związku na kolejną kadencję.</w:t>
      </w:r>
    </w:p>
    <w:p w:rsidR="003445B2" w:rsidRPr="00933C55" w:rsidRDefault="003445B2" w:rsidP="00933C55">
      <w:pPr>
        <w:spacing w:after="120"/>
        <w:jc w:val="both"/>
        <w:rPr>
          <w:rFonts w:asciiTheme="minorHAnsi" w:hAnsiTheme="minorHAnsi" w:cstheme="minorBidi"/>
          <w:sz w:val="24"/>
          <w:szCs w:val="24"/>
        </w:rPr>
      </w:pPr>
      <w:bookmarkStart w:id="0" w:name="_GoBack"/>
      <w:bookmarkEnd w:id="0"/>
      <w:r w:rsidRPr="00933C55">
        <w:rPr>
          <w:rFonts w:asciiTheme="minorHAnsi" w:hAnsiTheme="minorHAnsi" w:cstheme="minorBidi"/>
          <w:sz w:val="24"/>
          <w:szCs w:val="24"/>
        </w:rPr>
        <w:t xml:space="preserve">Laureatka wielu nagród i wyróżnień, m.in. Dyplomu Ministra SZ </w:t>
      </w:r>
      <w:r w:rsidRPr="00933C55">
        <w:rPr>
          <w:rFonts w:asciiTheme="minorHAnsi" w:hAnsiTheme="minorHAnsi" w:cstheme="minorBidi"/>
          <w:i/>
          <w:sz w:val="24"/>
          <w:szCs w:val="24"/>
        </w:rPr>
        <w:t>za wybitne zasługi dla promocji Polski w świecie</w:t>
      </w:r>
      <w:r w:rsidRPr="00933C55">
        <w:rPr>
          <w:rFonts w:asciiTheme="minorHAnsi" w:hAnsiTheme="minorHAnsi" w:cstheme="minorBidi"/>
          <w:sz w:val="24"/>
          <w:szCs w:val="24"/>
        </w:rPr>
        <w:t>, przyznanego w 2011 r</w:t>
      </w:r>
      <w:r w:rsidR="00910AE5" w:rsidRPr="00933C55">
        <w:rPr>
          <w:rFonts w:asciiTheme="minorHAnsi" w:hAnsiTheme="minorHAnsi" w:cstheme="minorBidi"/>
          <w:sz w:val="24"/>
          <w:szCs w:val="24"/>
        </w:rPr>
        <w:t>.</w:t>
      </w:r>
      <w:r w:rsidRPr="00933C55">
        <w:rPr>
          <w:rFonts w:asciiTheme="minorHAnsi" w:hAnsiTheme="minorHAnsi" w:cstheme="minorBidi"/>
          <w:sz w:val="24"/>
          <w:szCs w:val="24"/>
        </w:rPr>
        <w:t xml:space="preserve">, czy nagrody </w:t>
      </w:r>
      <w:proofErr w:type="spellStart"/>
      <w:r w:rsidRPr="00933C55">
        <w:rPr>
          <w:rFonts w:asciiTheme="minorHAnsi" w:hAnsiTheme="minorHAnsi" w:cstheme="minorBidi"/>
          <w:i/>
          <w:sz w:val="24"/>
          <w:szCs w:val="24"/>
        </w:rPr>
        <w:t>Polonicus</w:t>
      </w:r>
      <w:proofErr w:type="spellEnd"/>
      <w:r w:rsidRPr="00933C55">
        <w:rPr>
          <w:rFonts w:asciiTheme="minorHAnsi" w:hAnsiTheme="minorHAnsi" w:cstheme="minorBidi"/>
          <w:sz w:val="24"/>
          <w:szCs w:val="24"/>
        </w:rPr>
        <w:t>, w kategorii „Organizacja życia polonijnego w Europie Wschodniej”, przyznanej w 2014 r. przez Europejską Unię Wspólnot Polonijnych.</w:t>
      </w:r>
    </w:p>
    <w:p w:rsidR="00A01738" w:rsidRPr="00933C55" w:rsidRDefault="00A01738" w:rsidP="00933C55">
      <w:pPr>
        <w:spacing w:after="120"/>
        <w:rPr>
          <w:rFonts w:asciiTheme="minorHAnsi" w:hAnsiTheme="minorHAnsi"/>
          <w:sz w:val="24"/>
          <w:szCs w:val="24"/>
        </w:rPr>
      </w:pPr>
    </w:p>
    <w:sectPr w:rsidR="00A01738" w:rsidRPr="0093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2"/>
    <w:rsid w:val="003445B2"/>
    <w:rsid w:val="00543EAA"/>
    <w:rsid w:val="00910AE5"/>
    <w:rsid w:val="00933C55"/>
    <w:rsid w:val="009B33C2"/>
    <w:rsid w:val="00A01738"/>
    <w:rsid w:val="00CC20B3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211A"/>
  <w15:chartTrackingRefBased/>
  <w15:docId w15:val="{4C1E2F15-3055-4894-B940-B74629CB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5B2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445B2"/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45B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 Beata</dc:creator>
  <cp:keywords/>
  <dc:description/>
  <cp:lastModifiedBy>Kucy Aleksandra</cp:lastModifiedBy>
  <cp:revision>2</cp:revision>
  <dcterms:created xsi:type="dcterms:W3CDTF">2021-03-25T11:56:00Z</dcterms:created>
  <dcterms:modified xsi:type="dcterms:W3CDTF">2021-03-25T11:56:00Z</dcterms:modified>
</cp:coreProperties>
</file>